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C0" w:rsidRPr="00331643" w:rsidRDefault="00FF4171" w:rsidP="00A65C2B">
      <w:pPr>
        <w:spacing w:after="0" w:line="240" w:lineRule="auto"/>
        <w:jc w:val="center"/>
        <w:rPr>
          <w:rFonts w:ascii="Georgia" w:hAnsi="Georgia"/>
          <w:b/>
          <w:color w:val="787534"/>
          <w:sz w:val="28"/>
          <w:szCs w:val="28"/>
        </w:rPr>
      </w:pPr>
      <w:r w:rsidRPr="00331643">
        <w:rPr>
          <w:rFonts w:ascii="Georgia" w:hAnsi="Georgia"/>
          <w:b/>
          <w:color w:val="787534"/>
          <w:sz w:val="28"/>
          <w:szCs w:val="28"/>
        </w:rPr>
        <w:t xml:space="preserve">Laureaci statuetek „Słonecznik” </w:t>
      </w:r>
    </w:p>
    <w:p w:rsidR="008A6711" w:rsidRPr="00331643" w:rsidRDefault="009C73C0" w:rsidP="00A65C2B">
      <w:pPr>
        <w:spacing w:after="0" w:line="240" w:lineRule="auto"/>
        <w:jc w:val="center"/>
        <w:rPr>
          <w:rFonts w:ascii="Georgia" w:hAnsi="Georgia"/>
          <w:b/>
          <w:color w:val="787534"/>
          <w:sz w:val="28"/>
          <w:szCs w:val="28"/>
        </w:rPr>
      </w:pPr>
      <w:r w:rsidRPr="00331643">
        <w:rPr>
          <w:rFonts w:ascii="Georgia" w:hAnsi="Georgia"/>
          <w:b/>
          <w:color w:val="787534"/>
          <w:sz w:val="28"/>
          <w:szCs w:val="28"/>
        </w:rPr>
        <w:t xml:space="preserve">- </w:t>
      </w:r>
      <w:r w:rsidR="00FF4171" w:rsidRPr="00331643">
        <w:rPr>
          <w:rFonts w:ascii="Georgia" w:hAnsi="Georgia"/>
          <w:b/>
          <w:color w:val="787534"/>
          <w:sz w:val="28"/>
          <w:szCs w:val="28"/>
        </w:rPr>
        <w:t>Zasłużony dla Ziemi Pruchnickiej</w:t>
      </w:r>
    </w:p>
    <w:p w:rsidR="00FF4171" w:rsidRPr="00331643" w:rsidRDefault="00A65C2B" w:rsidP="00E70218">
      <w:pPr>
        <w:spacing w:after="0" w:line="240" w:lineRule="auto"/>
        <w:rPr>
          <w:rFonts w:ascii="Georgia" w:hAnsi="Georgia"/>
          <w:b/>
          <w:color w:val="787534"/>
          <w:sz w:val="24"/>
          <w:szCs w:val="24"/>
          <w:u w:val="single"/>
        </w:rPr>
      </w:pPr>
      <w:r w:rsidRPr="00331643">
        <w:rPr>
          <w:rFonts w:ascii="Georgia" w:hAnsi="Georgia"/>
          <w:b/>
          <w:color w:val="787534"/>
          <w:sz w:val="24"/>
          <w:szCs w:val="24"/>
          <w:u w:val="single"/>
        </w:rPr>
        <w:t>ROK</w:t>
      </w:r>
      <w:r w:rsidR="00FF4171" w:rsidRPr="00331643">
        <w:rPr>
          <w:rFonts w:ascii="Georgia" w:hAnsi="Georgia"/>
          <w:b/>
          <w:color w:val="787534"/>
          <w:sz w:val="24"/>
          <w:szCs w:val="24"/>
          <w:u w:val="single"/>
        </w:rPr>
        <w:t xml:space="preserve"> 2011</w:t>
      </w:r>
    </w:p>
    <w:p w:rsidR="00E70218" w:rsidRPr="00331643" w:rsidRDefault="00E70218" w:rsidP="00E70218">
      <w:pPr>
        <w:spacing w:after="0" w:line="240" w:lineRule="auto"/>
        <w:rPr>
          <w:rFonts w:ascii="Georgia" w:hAnsi="Georgia"/>
          <w:b/>
          <w:color w:val="787534"/>
          <w:sz w:val="24"/>
          <w:szCs w:val="24"/>
        </w:rPr>
      </w:pPr>
    </w:p>
    <w:p w:rsidR="009C7C76" w:rsidRDefault="00FF4171" w:rsidP="00E70218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/>
          <w:b/>
          <w:color w:val="787534"/>
          <w:sz w:val="24"/>
          <w:szCs w:val="24"/>
        </w:rPr>
        <w:t>B</w:t>
      </w:r>
      <w:r w:rsidRPr="00331643">
        <w:rPr>
          <w:rFonts w:ascii="Georgia" w:hAnsi="Georgia" w:cs="Times New Roman"/>
          <w:b/>
          <w:color w:val="787534"/>
          <w:sz w:val="24"/>
          <w:szCs w:val="24"/>
        </w:rPr>
        <w:t>ł. Ks. Bronisław Markiewicz</w:t>
      </w:r>
      <w:r w:rsidR="00331643"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8729CB" w:rsidRPr="00331643">
        <w:rPr>
          <w:rFonts w:ascii="Georgia" w:hAnsi="Georgia" w:cs="Times New Roman"/>
          <w:color w:val="787534"/>
          <w:sz w:val="24"/>
          <w:szCs w:val="24"/>
        </w:rPr>
        <w:t>– Rodak Pruchnicki</w:t>
      </w:r>
      <w:r w:rsidR="00254EAA">
        <w:rPr>
          <w:rFonts w:ascii="Georgia" w:hAnsi="Georgia" w:cs="Times New Roman"/>
          <w:color w:val="787534"/>
          <w:sz w:val="24"/>
          <w:szCs w:val="24"/>
        </w:rPr>
        <w:t>, założyciel Zgromadzeń Św.</w:t>
      </w:r>
    </w:p>
    <w:p w:rsidR="009C7C76" w:rsidRDefault="009C7C76" w:rsidP="00E70218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>
        <w:rPr>
          <w:rFonts w:ascii="Georgia" w:hAnsi="Georgia" w:cs="Times New Roman"/>
          <w:color w:val="787534"/>
          <w:sz w:val="24"/>
          <w:szCs w:val="24"/>
        </w:rPr>
        <w:tab/>
      </w:r>
      <w:r>
        <w:rPr>
          <w:rFonts w:ascii="Georgia" w:hAnsi="Georgia" w:cs="Times New Roman"/>
          <w:color w:val="787534"/>
          <w:sz w:val="24"/>
          <w:szCs w:val="24"/>
        </w:rPr>
        <w:tab/>
      </w:r>
      <w:r>
        <w:rPr>
          <w:rFonts w:ascii="Georgia" w:hAnsi="Georgia" w:cs="Times New Roman"/>
          <w:color w:val="787534"/>
          <w:sz w:val="24"/>
          <w:szCs w:val="24"/>
        </w:rPr>
        <w:tab/>
      </w:r>
      <w:r>
        <w:rPr>
          <w:rFonts w:ascii="Georgia" w:hAnsi="Georgia" w:cs="Times New Roman"/>
          <w:color w:val="787534"/>
          <w:sz w:val="24"/>
          <w:szCs w:val="24"/>
        </w:rPr>
        <w:tab/>
      </w:r>
      <w:r>
        <w:rPr>
          <w:rFonts w:ascii="Georgia" w:hAnsi="Georgia" w:cs="Times New Roman"/>
          <w:color w:val="787534"/>
          <w:sz w:val="24"/>
          <w:szCs w:val="24"/>
        </w:rPr>
        <w:tab/>
        <w:t xml:space="preserve">Michała Archanioła                   </w:t>
      </w:r>
    </w:p>
    <w:p w:rsidR="00FF4171" w:rsidRPr="00331643" w:rsidRDefault="00781E52" w:rsidP="00E70218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>
        <w:rPr>
          <w:rFonts w:ascii="Georgia" w:hAnsi="Georgia" w:cs="Times New Roman"/>
          <w:b/>
          <w:color w:val="787534"/>
          <w:sz w:val="24"/>
          <w:szCs w:val="24"/>
        </w:rPr>
        <w:t>Ś</w:t>
      </w:r>
      <w:r w:rsidR="000329B4">
        <w:rPr>
          <w:rFonts w:ascii="Georgia" w:hAnsi="Georgia" w:cs="Times New Roman"/>
          <w:b/>
          <w:color w:val="787534"/>
          <w:sz w:val="24"/>
          <w:szCs w:val="24"/>
        </w:rPr>
        <w:t>p</w:t>
      </w:r>
      <w:r w:rsidR="00FF4171" w:rsidRPr="00331643">
        <w:rPr>
          <w:rFonts w:ascii="Georgia" w:hAnsi="Georgia" w:cs="Times New Roman"/>
          <w:b/>
          <w:color w:val="787534"/>
          <w:sz w:val="24"/>
          <w:szCs w:val="24"/>
        </w:rPr>
        <w:t>. Krystyna Sowińska</w:t>
      </w:r>
      <w:r w:rsidR="00FF4171" w:rsidRPr="00331643">
        <w:rPr>
          <w:rFonts w:ascii="Georgia" w:hAnsi="Georgia" w:cs="Times New Roman"/>
          <w:color w:val="787534"/>
          <w:sz w:val="24"/>
          <w:szCs w:val="24"/>
        </w:rPr>
        <w:t xml:space="preserve"> – prezes Stowarzyszenia Miłośników Ziemi Pruchnickiej</w:t>
      </w:r>
    </w:p>
    <w:p w:rsidR="00FF4171" w:rsidRPr="00331643" w:rsidRDefault="00781E52" w:rsidP="00E70218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>
        <w:rPr>
          <w:rFonts w:ascii="Georgia" w:hAnsi="Georgia" w:cs="Times New Roman"/>
          <w:b/>
          <w:color w:val="787534"/>
          <w:sz w:val="24"/>
          <w:szCs w:val="24"/>
        </w:rPr>
        <w:t>Ś</w:t>
      </w:r>
      <w:r w:rsidR="000329B4">
        <w:rPr>
          <w:rFonts w:ascii="Georgia" w:hAnsi="Georgia" w:cs="Times New Roman"/>
          <w:b/>
          <w:color w:val="787534"/>
          <w:sz w:val="24"/>
          <w:szCs w:val="24"/>
        </w:rPr>
        <w:t>p</w:t>
      </w:r>
      <w:r w:rsidR="00FF4171" w:rsidRPr="00331643">
        <w:rPr>
          <w:rFonts w:ascii="Georgia" w:hAnsi="Georgia" w:cs="Times New Roman"/>
          <w:b/>
          <w:color w:val="787534"/>
          <w:sz w:val="24"/>
          <w:szCs w:val="24"/>
        </w:rPr>
        <w:t>. generał Marek Papała</w:t>
      </w:r>
      <w:r w:rsidR="00FF4171" w:rsidRPr="00331643">
        <w:rPr>
          <w:rFonts w:ascii="Georgia" w:hAnsi="Georgia" w:cs="Times New Roman"/>
          <w:color w:val="787534"/>
          <w:sz w:val="24"/>
          <w:szCs w:val="24"/>
        </w:rPr>
        <w:t xml:space="preserve"> – Komendant Główny Policji RP</w:t>
      </w:r>
    </w:p>
    <w:p w:rsidR="00FF4171" w:rsidRPr="00331643" w:rsidRDefault="00FF4171" w:rsidP="00E70218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Ksiądz Prałat Kazimierz Wójcikowski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– Proboszcz Parafii Jodłówka</w:t>
      </w:r>
    </w:p>
    <w:p w:rsidR="00FF4171" w:rsidRPr="00331643" w:rsidRDefault="00FF4171" w:rsidP="00E70218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Ksiądz Dziekan Kazimierz Trelka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– Proboszcz Parafii Pruchnik</w:t>
      </w:r>
    </w:p>
    <w:p w:rsidR="00FF4171" w:rsidRPr="00331643" w:rsidRDefault="00FF4171" w:rsidP="00E70218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Wacław Szkoła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8729CB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="00E70218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>– Burmistrz Pruchnika</w:t>
      </w:r>
    </w:p>
    <w:p w:rsidR="00FF4171" w:rsidRPr="00331643" w:rsidRDefault="00FF4171" w:rsidP="00E70218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Ś</w:t>
      </w:r>
      <w:r w:rsidR="000329B4">
        <w:rPr>
          <w:rFonts w:ascii="Georgia" w:hAnsi="Georgia" w:cs="Times New Roman"/>
          <w:b/>
          <w:color w:val="787534"/>
          <w:sz w:val="24"/>
          <w:szCs w:val="24"/>
        </w:rPr>
        <w:t>p</w:t>
      </w:r>
      <w:bookmarkStart w:id="0" w:name="_GoBack"/>
      <w:bookmarkEnd w:id="0"/>
      <w:r w:rsidRPr="00331643">
        <w:rPr>
          <w:rFonts w:ascii="Georgia" w:hAnsi="Georgia" w:cs="Times New Roman"/>
          <w:b/>
          <w:color w:val="787534"/>
          <w:sz w:val="24"/>
          <w:szCs w:val="24"/>
        </w:rPr>
        <w:t xml:space="preserve">. Józef </w:t>
      </w:r>
      <w:proofErr w:type="spellStart"/>
      <w:r w:rsidRPr="00331643">
        <w:rPr>
          <w:rFonts w:ascii="Georgia" w:hAnsi="Georgia" w:cs="Times New Roman"/>
          <w:b/>
          <w:color w:val="787534"/>
          <w:sz w:val="24"/>
          <w:szCs w:val="24"/>
        </w:rPr>
        <w:t>Babiś</w:t>
      </w:r>
      <w:proofErr w:type="spellEnd"/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8729CB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="00E70218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>– przedsiębiorca</w:t>
      </w:r>
    </w:p>
    <w:p w:rsidR="00FF4171" w:rsidRPr="00331643" w:rsidRDefault="0091075D" w:rsidP="00331643">
      <w:pPr>
        <w:spacing w:after="0" w:line="240" w:lineRule="auto"/>
        <w:ind w:left="2835" w:hanging="2835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Halina Wojdyło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8729CB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– dyrektor Centrum Kultury Sportu i Turystyki </w:t>
      </w:r>
      <w:r w:rsidR="00B52FA7"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094113">
        <w:rPr>
          <w:rFonts w:ascii="Georgia" w:hAnsi="Georgia" w:cs="Times New Roman"/>
          <w:color w:val="787534"/>
          <w:sz w:val="24"/>
          <w:szCs w:val="24"/>
        </w:rPr>
        <w:t xml:space="preserve">                 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w </w:t>
      </w:r>
      <w:r w:rsidR="00331643" w:rsidRPr="00331643">
        <w:rPr>
          <w:rFonts w:ascii="Georgia" w:hAnsi="Georgia" w:cs="Times New Roman"/>
          <w:color w:val="787534"/>
          <w:sz w:val="24"/>
          <w:szCs w:val="24"/>
        </w:rPr>
        <w:t xml:space="preserve">  </w:t>
      </w:r>
      <w:r w:rsidRPr="00331643">
        <w:rPr>
          <w:rFonts w:ascii="Georgia" w:hAnsi="Georgia" w:cs="Times New Roman"/>
          <w:color w:val="787534"/>
          <w:sz w:val="24"/>
          <w:szCs w:val="24"/>
        </w:rPr>
        <w:t>Pruchniku</w:t>
      </w:r>
    </w:p>
    <w:p w:rsidR="0091075D" w:rsidRPr="00331643" w:rsidRDefault="0091075D" w:rsidP="00E70218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Bogdan Sikorski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8729CB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="00E70218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– </w:t>
      </w:r>
      <w:r w:rsidR="004E1F33">
        <w:rPr>
          <w:rFonts w:ascii="Georgia" w:hAnsi="Georgia" w:cs="Times New Roman"/>
          <w:color w:val="787534"/>
          <w:sz w:val="24"/>
          <w:szCs w:val="24"/>
        </w:rPr>
        <w:t xml:space="preserve">nauczyciel, </w:t>
      </w:r>
      <w:r w:rsidRPr="00331643">
        <w:rPr>
          <w:rFonts w:ascii="Georgia" w:hAnsi="Georgia" w:cs="Times New Roman"/>
          <w:color w:val="787534"/>
          <w:sz w:val="24"/>
          <w:szCs w:val="24"/>
        </w:rPr>
        <w:t>muzyk, działacz społeczny</w:t>
      </w:r>
    </w:p>
    <w:p w:rsidR="0091075D" w:rsidRPr="00331643" w:rsidRDefault="0091075D" w:rsidP="00E70218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Zbigniew Bratkowski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8729CB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– kapelmistrz Orkiestry Dętej </w:t>
      </w:r>
      <w:r w:rsidR="009C7C76">
        <w:rPr>
          <w:rFonts w:ascii="Georgia" w:hAnsi="Georgia" w:cs="Times New Roman"/>
          <w:color w:val="787534"/>
          <w:sz w:val="24"/>
          <w:szCs w:val="24"/>
        </w:rPr>
        <w:t xml:space="preserve">OSP </w:t>
      </w:r>
      <w:r w:rsidRPr="00331643">
        <w:rPr>
          <w:rFonts w:ascii="Georgia" w:hAnsi="Georgia" w:cs="Times New Roman"/>
          <w:color w:val="787534"/>
          <w:sz w:val="24"/>
          <w:szCs w:val="24"/>
        </w:rPr>
        <w:t>w Pruchniku</w:t>
      </w:r>
    </w:p>
    <w:p w:rsidR="0091075D" w:rsidRPr="00331643" w:rsidRDefault="0091075D" w:rsidP="00331643">
      <w:pPr>
        <w:spacing w:after="0" w:line="240" w:lineRule="auto"/>
        <w:ind w:left="2835" w:hanging="2835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Stanisław Szeliga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B52FA7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>–</w:t>
      </w:r>
      <w:r w:rsidR="009C7C76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E70218" w:rsidRPr="00331643">
        <w:rPr>
          <w:rFonts w:ascii="Georgia" w:hAnsi="Georgia" w:cs="Times New Roman"/>
          <w:color w:val="787534"/>
          <w:sz w:val="24"/>
          <w:szCs w:val="24"/>
        </w:rPr>
        <w:t xml:space="preserve">emerytowany 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dyrektor Gimnazjum Publicznego </w:t>
      </w:r>
      <w:r w:rsidR="00B52FA7"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094113">
        <w:rPr>
          <w:rFonts w:ascii="Georgia" w:hAnsi="Georgia" w:cs="Times New Roman"/>
          <w:color w:val="787534"/>
          <w:sz w:val="24"/>
          <w:szCs w:val="24"/>
        </w:rPr>
        <w:t xml:space="preserve">              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w </w:t>
      </w:r>
      <w:r w:rsidR="00331643"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Pr="00331643">
        <w:rPr>
          <w:rFonts w:ascii="Georgia" w:hAnsi="Georgia" w:cs="Times New Roman"/>
          <w:color w:val="787534"/>
          <w:sz w:val="24"/>
          <w:szCs w:val="24"/>
        </w:rPr>
        <w:t>Pruchniku</w:t>
      </w:r>
    </w:p>
    <w:p w:rsidR="0091075D" w:rsidRPr="00331643" w:rsidRDefault="0091075D" w:rsidP="00E70218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Janina Szczepanik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E70218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>– dyrektor Szkoły Podstawowej Nr</w:t>
      </w:r>
      <w:r w:rsidR="009C7C76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Pr="00331643">
        <w:rPr>
          <w:rFonts w:ascii="Georgia" w:hAnsi="Georgia" w:cs="Times New Roman"/>
          <w:color w:val="787534"/>
          <w:sz w:val="24"/>
          <w:szCs w:val="24"/>
        </w:rPr>
        <w:t>1 w Pruchniku</w:t>
      </w:r>
    </w:p>
    <w:p w:rsidR="0091075D" w:rsidRPr="00331643" w:rsidRDefault="0091075D" w:rsidP="00E70218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Maria Gwizdała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E70218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="00E70218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– </w:t>
      </w:r>
      <w:r w:rsidR="006D1121">
        <w:rPr>
          <w:rFonts w:ascii="Georgia" w:hAnsi="Georgia" w:cs="Times New Roman"/>
          <w:color w:val="787534"/>
          <w:sz w:val="24"/>
          <w:szCs w:val="24"/>
        </w:rPr>
        <w:t>emerytowana</w:t>
      </w:r>
      <w:r w:rsidR="004E1F3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Pr="00331643">
        <w:rPr>
          <w:rFonts w:ascii="Georgia" w:hAnsi="Georgia" w:cs="Times New Roman"/>
          <w:color w:val="787534"/>
          <w:sz w:val="24"/>
          <w:szCs w:val="24"/>
        </w:rPr>
        <w:t>nauczyciel</w:t>
      </w:r>
      <w:r w:rsidR="006D1121">
        <w:rPr>
          <w:rFonts w:ascii="Georgia" w:hAnsi="Georgia" w:cs="Times New Roman"/>
          <w:color w:val="787534"/>
          <w:sz w:val="24"/>
          <w:szCs w:val="24"/>
        </w:rPr>
        <w:t>ka</w:t>
      </w:r>
      <w:r w:rsidR="00423FFC">
        <w:rPr>
          <w:rFonts w:ascii="Georgia" w:hAnsi="Georgia" w:cs="Times New Roman"/>
          <w:color w:val="787534"/>
          <w:sz w:val="24"/>
          <w:szCs w:val="24"/>
        </w:rPr>
        <w:t>, historyk</w:t>
      </w:r>
    </w:p>
    <w:p w:rsidR="0091075D" w:rsidRPr="00331643" w:rsidRDefault="0091075D" w:rsidP="00331643">
      <w:pPr>
        <w:spacing w:after="0" w:line="240" w:lineRule="auto"/>
        <w:ind w:left="2832" w:hanging="2832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Zdzisław Szkoła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331643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– działacz społeczny, komendant Ochotniczej Straży </w:t>
      </w:r>
      <w:r w:rsidR="009C7C76">
        <w:rPr>
          <w:rFonts w:ascii="Georgia" w:hAnsi="Georgia" w:cs="Times New Roman"/>
          <w:color w:val="787534"/>
          <w:sz w:val="24"/>
          <w:szCs w:val="24"/>
        </w:rPr>
        <w:t xml:space="preserve">  </w:t>
      </w:r>
      <w:r w:rsidRPr="00331643">
        <w:rPr>
          <w:rFonts w:ascii="Georgia" w:hAnsi="Georgia" w:cs="Times New Roman"/>
          <w:color w:val="787534"/>
          <w:sz w:val="24"/>
          <w:szCs w:val="24"/>
        </w:rPr>
        <w:t>Pożarnej w Pruchniku</w:t>
      </w:r>
    </w:p>
    <w:p w:rsidR="0091075D" w:rsidRPr="00331643" w:rsidRDefault="0091075D" w:rsidP="00E70218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 xml:space="preserve">Eugeniusz </w:t>
      </w:r>
      <w:proofErr w:type="spellStart"/>
      <w:r w:rsidRPr="00331643">
        <w:rPr>
          <w:rFonts w:ascii="Georgia" w:hAnsi="Georgia" w:cs="Times New Roman"/>
          <w:b/>
          <w:color w:val="787534"/>
          <w:sz w:val="24"/>
          <w:szCs w:val="24"/>
        </w:rPr>
        <w:t>Mikłasz</w:t>
      </w:r>
      <w:proofErr w:type="spellEnd"/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E70218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>– dyrektor Szkoły Podstawowej w Świebodnej</w:t>
      </w:r>
      <w:r w:rsidR="006D1121">
        <w:rPr>
          <w:rFonts w:ascii="Georgia" w:hAnsi="Georgia" w:cs="Times New Roman"/>
          <w:color w:val="787534"/>
          <w:sz w:val="24"/>
          <w:szCs w:val="24"/>
        </w:rPr>
        <w:t>, społecznik</w:t>
      </w:r>
    </w:p>
    <w:p w:rsidR="00A65C2B" w:rsidRPr="00331643" w:rsidRDefault="0091075D" w:rsidP="00E70218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Janusz Kochanowicz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E70218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>– działacz społeczny</w:t>
      </w:r>
      <w:r w:rsidR="004E1F33">
        <w:rPr>
          <w:rFonts w:ascii="Georgia" w:hAnsi="Georgia" w:cs="Times New Roman"/>
          <w:color w:val="787534"/>
          <w:sz w:val="24"/>
          <w:szCs w:val="24"/>
        </w:rPr>
        <w:t xml:space="preserve"> promujący gminę Pruchnik</w:t>
      </w:r>
    </w:p>
    <w:p w:rsidR="00E70218" w:rsidRPr="00331643" w:rsidRDefault="00E70218" w:rsidP="0091075D">
      <w:pPr>
        <w:spacing w:line="240" w:lineRule="auto"/>
        <w:rPr>
          <w:rFonts w:ascii="Georgia" w:hAnsi="Georgia" w:cs="Times New Roman"/>
          <w:b/>
          <w:color w:val="787534"/>
          <w:sz w:val="24"/>
          <w:szCs w:val="24"/>
          <w:u w:val="single"/>
        </w:rPr>
      </w:pPr>
    </w:p>
    <w:p w:rsidR="00A65C2B" w:rsidRPr="00331643" w:rsidRDefault="00A65C2B" w:rsidP="0091075D">
      <w:pPr>
        <w:spacing w:line="240" w:lineRule="auto"/>
        <w:rPr>
          <w:rFonts w:ascii="Georgia" w:hAnsi="Georgia" w:cs="Times New Roman"/>
          <w:b/>
          <w:color w:val="787534"/>
          <w:sz w:val="24"/>
          <w:szCs w:val="24"/>
          <w:u w:val="single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  <w:u w:val="single"/>
        </w:rPr>
        <w:t>ROK 2013</w:t>
      </w:r>
    </w:p>
    <w:p w:rsidR="00A65C2B" w:rsidRPr="00331643" w:rsidRDefault="00A65C2B" w:rsidP="008729CB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Ks. Józef Misztal</w:t>
      </w:r>
      <w:r w:rsidR="008729CB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E70218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– Proboszcz </w:t>
      </w:r>
      <w:r w:rsidR="009C73C0" w:rsidRPr="00331643">
        <w:rPr>
          <w:rFonts w:ascii="Georgia" w:hAnsi="Georgia" w:cs="Times New Roman"/>
          <w:color w:val="787534"/>
          <w:sz w:val="24"/>
          <w:szCs w:val="24"/>
        </w:rPr>
        <w:t>Parafii  Rozbórz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D</w:t>
      </w:r>
      <w:r w:rsidR="009C73C0" w:rsidRPr="00331643">
        <w:rPr>
          <w:rFonts w:ascii="Georgia" w:hAnsi="Georgia" w:cs="Times New Roman"/>
          <w:color w:val="787534"/>
          <w:sz w:val="24"/>
          <w:szCs w:val="24"/>
        </w:rPr>
        <w:t>ługi</w:t>
      </w:r>
    </w:p>
    <w:p w:rsidR="00A65C2B" w:rsidRPr="00331643" w:rsidRDefault="00A65C2B" w:rsidP="008729CB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Jerzy Lizak</w:t>
      </w:r>
      <w:r w:rsidR="008729CB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="008729CB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E70218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>– emerytowany płk policji</w:t>
      </w:r>
      <w:r w:rsidR="004E1F33">
        <w:rPr>
          <w:rFonts w:ascii="Georgia" w:hAnsi="Georgia" w:cs="Times New Roman"/>
          <w:color w:val="787534"/>
          <w:sz w:val="24"/>
          <w:szCs w:val="24"/>
        </w:rPr>
        <w:t>, autor publikacji o Pruchniku</w:t>
      </w:r>
    </w:p>
    <w:p w:rsidR="00A65C2B" w:rsidRPr="00331643" w:rsidRDefault="00A65C2B" w:rsidP="00331643">
      <w:pPr>
        <w:spacing w:after="0" w:line="240" w:lineRule="auto"/>
        <w:ind w:left="2977" w:hanging="2977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Aleksander Szczepanik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–pracownik Urzędu Miejskiego w Pruchniku, </w:t>
      </w:r>
      <w:r w:rsidR="006D1121">
        <w:rPr>
          <w:rFonts w:ascii="Georgia" w:hAnsi="Georgia" w:cs="Times New Roman"/>
          <w:color w:val="787534"/>
          <w:sz w:val="24"/>
          <w:szCs w:val="24"/>
        </w:rPr>
        <w:t>społecznik</w:t>
      </w:r>
    </w:p>
    <w:p w:rsidR="008729CB" w:rsidRPr="00331643" w:rsidRDefault="008729CB" w:rsidP="008729CB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 xml:space="preserve">Zofia </w:t>
      </w:r>
      <w:proofErr w:type="spellStart"/>
      <w:r w:rsidRPr="00331643">
        <w:rPr>
          <w:rFonts w:ascii="Georgia" w:hAnsi="Georgia" w:cs="Times New Roman"/>
          <w:b/>
          <w:color w:val="787534"/>
          <w:sz w:val="24"/>
          <w:szCs w:val="24"/>
        </w:rPr>
        <w:t>Rolewska</w:t>
      </w:r>
      <w:proofErr w:type="spellEnd"/>
      <w:r w:rsidRPr="00331643">
        <w:rPr>
          <w:rFonts w:ascii="Georgia" w:hAnsi="Georgia" w:cs="Times New Roman"/>
          <w:color w:val="787534"/>
          <w:sz w:val="24"/>
          <w:szCs w:val="24"/>
        </w:rPr>
        <w:tab/>
        <w:t xml:space="preserve"> </w:t>
      </w:r>
      <w:r w:rsidR="00E70218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="00423FFC">
        <w:rPr>
          <w:rFonts w:ascii="Georgia" w:hAnsi="Georgia" w:cs="Times New Roman"/>
          <w:color w:val="787534"/>
          <w:sz w:val="24"/>
          <w:szCs w:val="24"/>
        </w:rPr>
        <w:t>– emerytowana bibliotekarka</w:t>
      </w:r>
      <w:r w:rsidR="00254EAA">
        <w:rPr>
          <w:rFonts w:ascii="Georgia" w:hAnsi="Georgia" w:cs="Times New Roman"/>
          <w:color w:val="787534"/>
          <w:sz w:val="24"/>
          <w:szCs w:val="24"/>
        </w:rPr>
        <w:t xml:space="preserve">, </w:t>
      </w:r>
    </w:p>
    <w:p w:rsidR="008729CB" w:rsidRPr="00331643" w:rsidRDefault="008729CB" w:rsidP="008729CB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Krzysztof Skotnicki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E70218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>– pasjonat sportu i turystyki</w:t>
      </w:r>
    </w:p>
    <w:p w:rsidR="008729CB" w:rsidRPr="00331643" w:rsidRDefault="008729CB" w:rsidP="008729CB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Józef Szkoła</w:t>
      </w:r>
      <w:r w:rsidRPr="00331643">
        <w:rPr>
          <w:rFonts w:ascii="Georgia" w:hAnsi="Georgia" w:cs="Times New Roman"/>
          <w:color w:val="787534"/>
          <w:sz w:val="24"/>
          <w:szCs w:val="24"/>
        </w:rPr>
        <w:tab/>
        <w:t xml:space="preserve"> </w:t>
      </w:r>
      <w:r w:rsidR="00E70218"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Pr="00331643">
        <w:rPr>
          <w:rFonts w:ascii="Georgia" w:hAnsi="Georgia" w:cs="Times New Roman"/>
          <w:color w:val="787534"/>
          <w:sz w:val="24"/>
          <w:szCs w:val="24"/>
        </w:rPr>
        <w:t>– pracownik Urzędu Miejskiego w Pruchniku</w:t>
      </w:r>
      <w:r w:rsidR="006D1121">
        <w:rPr>
          <w:rFonts w:ascii="Georgia" w:hAnsi="Georgia" w:cs="Times New Roman"/>
          <w:color w:val="787534"/>
          <w:sz w:val="24"/>
          <w:szCs w:val="24"/>
        </w:rPr>
        <w:t>, społecznik</w:t>
      </w:r>
    </w:p>
    <w:p w:rsidR="00E70218" w:rsidRPr="00331643" w:rsidRDefault="00E70218" w:rsidP="008729CB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J.E. Ks. Biskup Edward Białogłowski –</w:t>
      </w:r>
      <w:r w:rsidRPr="00331643">
        <w:rPr>
          <w:rFonts w:ascii="Georgia" w:hAnsi="Georgia" w:cs="Times New Roman"/>
          <w:color w:val="787534"/>
          <w:sz w:val="24"/>
          <w:szCs w:val="24"/>
        </w:rPr>
        <w:t>Rodak Pruchnicki</w:t>
      </w:r>
    </w:p>
    <w:p w:rsidR="00B52FA7" w:rsidRPr="00331643" w:rsidRDefault="00B52FA7" w:rsidP="008729CB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</w:p>
    <w:p w:rsidR="00B52FA7" w:rsidRPr="00331643" w:rsidRDefault="00B52FA7" w:rsidP="008729CB">
      <w:pPr>
        <w:spacing w:after="0" w:line="240" w:lineRule="auto"/>
        <w:rPr>
          <w:rFonts w:ascii="Georgia" w:hAnsi="Georgia" w:cs="Times New Roman"/>
          <w:b/>
          <w:color w:val="787534"/>
          <w:sz w:val="24"/>
          <w:szCs w:val="24"/>
          <w:u w:val="single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  <w:u w:val="single"/>
        </w:rPr>
        <w:t>ROK 2015</w:t>
      </w:r>
    </w:p>
    <w:p w:rsidR="00B52FA7" w:rsidRPr="00331643" w:rsidRDefault="00B52FA7" w:rsidP="008729CB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</w:p>
    <w:p w:rsidR="00B52FA7" w:rsidRPr="00331643" w:rsidRDefault="00B52FA7" w:rsidP="00331643">
      <w:pPr>
        <w:spacing w:after="0" w:line="240" w:lineRule="auto"/>
        <w:ind w:left="3119" w:hanging="3119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Ś</w:t>
      </w:r>
      <w:r w:rsidR="000329B4">
        <w:rPr>
          <w:rFonts w:ascii="Georgia" w:hAnsi="Georgia" w:cs="Times New Roman"/>
          <w:b/>
          <w:color w:val="787534"/>
          <w:sz w:val="24"/>
          <w:szCs w:val="24"/>
        </w:rPr>
        <w:t>p</w:t>
      </w:r>
      <w:r w:rsidRPr="00331643">
        <w:rPr>
          <w:rFonts w:ascii="Georgia" w:hAnsi="Georgia" w:cs="Times New Roman"/>
          <w:b/>
          <w:color w:val="787534"/>
          <w:sz w:val="24"/>
          <w:szCs w:val="24"/>
        </w:rPr>
        <w:t>. Bronisław Osada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331643" w:rsidRPr="00331643">
        <w:rPr>
          <w:rFonts w:ascii="Georgia" w:hAnsi="Georgia" w:cs="Times New Roman"/>
          <w:color w:val="787534"/>
          <w:sz w:val="24"/>
          <w:szCs w:val="24"/>
        </w:rPr>
        <w:t xml:space="preserve">    </w:t>
      </w:r>
      <w:r w:rsidRPr="00331643">
        <w:rPr>
          <w:rFonts w:ascii="Georgia" w:hAnsi="Georgia" w:cs="Times New Roman"/>
          <w:color w:val="787534"/>
          <w:sz w:val="24"/>
          <w:szCs w:val="24"/>
        </w:rPr>
        <w:t>–organizator tajnego nauczania oraz pomocy dla wysiedlonych</w:t>
      </w:r>
    </w:p>
    <w:p w:rsidR="00B52FA7" w:rsidRPr="00331643" w:rsidRDefault="00B52FA7" w:rsidP="008729CB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Ś</w:t>
      </w:r>
      <w:r w:rsidR="000329B4">
        <w:rPr>
          <w:rFonts w:ascii="Georgia" w:hAnsi="Georgia" w:cs="Times New Roman"/>
          <w:b/>
          <w:color w:val="787534"/>
          <w:sz w:val="24"/>
          <w:szCs w:val="24"/>
        </w:rPr>
        <w:t>p</w:t>
      </w:r>
      <w:r w:rsidRPr="00331643">
        <w:rPr>
          <w:rFonts w:ascii="Georgia" w:hAnsi="Georgia" w:cs="Times New Roman"/>
          <w:b/>
          <w:color w:val="787534"/>
          <w:sz w:val="24"/>
          <w:szCs w:val="24"/>
        </w:rPr>
        <w:t>. Stanisław Wojdyło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–</w:t>
      </w:r>
      <w:r w:rsidR="006D1121">
        <w:rPr>
          <w:rFonts w:ascii="Georgia" w:hAnsi="Georgia" w:cs="Times New Roman"/>
          <w:color w:val="787534"/>
          <w:sz w:val="24"/>
          <w:szCs w:val="24"/>
        </w:rPr>
        <w:t xml:space="preserve">działacz społeczny, </w:t>
      </w:r>
      <w:r w:rsidR="009C73C0" w:rsidRPr="00331643">
        <w:rPr>
          <w:rFonts w:ascii="Georgia" w:hAnsi="Georgia" w:cs="Times New Roman"/>
          <w:color w:val="787534"/>
          <w:sz w:val="24"/>
          <w:szCs w:val="24"/>
        </w:rPr>
        <w:t xml:space="preserve">pasjonat </w:t>
      </w:r>
      <w:r w:rsidR="006D1121" w:rsidRPr="00331643">
        <w:rPr>
          <w:rFonts w:ascii="Georgia" w:hAnsi="Georgia" w:cs="Times New Roman"/>
          <w:color w:val="787534"/>
          <w:sz w:val="24"/>
          <w:szCs w:val="24"/>
        </w:rPr>
        <w:t xml:space="preserve">sportu i </w:t>
      </w:r>
      <w:r w:rsidR="009C73C0" w:rsidRPr="00331643">
        <w:rPr>
          <w:rFonts w:ascii="Georgia" w:hAnsi="Georgia" w:cs="Times New Roman"/>
          <w:color w:val="787534"/>
          <w:sz w:val="24"/>
          <w:szCs w:val="24"/>
        </w:rPr>
        <w:t xml:space="preserve">kultury </w:t>
      </w:r>
    </w:p>
    <w:p w:rsidR="009C73C0" w:rsidRPr="00331643" w:rsidRDefault="009C73C0" w:rsidP="008729CB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Elżbieta Macierzanka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Pr="00331643">
        <w:rPr>
          <w:rFonts w:ascii="Georgia" w:hAnsi="Georgia" w:cs="Times New Roman"/>
          <w:color w:val="787534"/>
          <w:sz w:val="24"/>
          <w:szCs w:val="24"/>
        </w:rPr>
        <w:tab/>
      </w:r>
      <w:r w:rsidR="006D1121">
        <w:rPr>
          <w:rFonts w:ascii="Georgia" w:hAnsi="Georgia" w:cs="Times New Roman"/>
          <w:color w:val="787534"/>
          <w:sz w:val="24"/>
          <w:szCs w:val="24"/>
        </w:rPr>
        <w:t xml:space="preserve">  </w:t>
      </w:r>
      <w:r w:rsidRPr="00331643">
        <w:rPr>
          <w:rFonts w:ascii="Georgia" w:hAnsi="Georgia" w:cs="Times New Roman"/>
          <w:color w:val="787534"/>
          <w:sz w:val="24"/>
          <w:szCs w:val="24"/>
        </w:rPr>
        <w:t>–dyrektor Szkoły Podstawowej Nr 2 w Pruchniku</w:t>
      </w:r>
    </w:p>
    <w:p w:rsidR="009C73C0" w:rsidRPr="00331643" w:rsidRDefault="009C73C0" w:rsidP="006D1121">
      <w:pPr>
        <w:spacing w:after="0" w:line="240" w:lineRule="auto"/>
        <w:ind w:left="2977" w:hanging="2977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Weronika Szeliga</w:t>
      </w:r>
      <w:r w:rsidR="006D1121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6D1121">
        <w:rPr>
          <w:rFonts w:ascii="Georgia" w:hAnsi="Georgia" w:cs="Times New Roman"/>
          <w:color w:val="787534"/>
          <w:sz w:val="24"/>
          <w:szCs w:val="24"/>
        </w:rPr>
        <w:tab/>
        <w:t>–</w:t>
      </w:r>
      <w:r w:rsidRPr="00331643">
        <w:rPr>
          <w:rFonts w:ascii="Georgia" w:hAnsi="Georgia" w:cs="Times New Roman"/>
          <w:color w:val="787534"/>
          <w:sz w:val="24"/>
          <w:szCs w:val="24"/>
        </w:rPr>
        <w:t>nauczyciel</w:t>
      </w:r>
      <w:r w:rsidR="00D756D8">
        <w:rPr>
          <w:rFonts w:ascii="Georgia" w:hAnsi="Georgia" w:cs="Times New Roman"/>
          <w:color w:val="787534"/>
          <w:sz w:val="24"/>
          <w:szCs w:val="24"/>
        </w:rPr>
        <w:t>ka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Gimnazjum Publicznego w Pruchniku</w:t>
      </w:r>
      <w:r w:rsidR="00D756D8">
        <w:rPr>
          <w:rFonts w:ascii="Georgia" w:hAnsi="Georgia" w:cs="Times New Roman"/>
          <w:color w:val="787534"/>
          <w:sz w:val="24"/>
          <w:szCs w:val="24"/>
        </w:rPr>
        <w:t xml:space="preserve">, </w:t>
      </w:r>
      <w:r w:rsidR="006D1121">
        <w:rPr>
          <w:rFonts w:ascii="Georgia" w:hAnsi="Georgia" w:cs="Times New Roman"/>
          <w:color w:val="787534"/>
          <w:sz w:val="24"/>
          <w:szCs w:val="24"/>
        </w:rPr>
        <w:t xml:space="preserve">    </w:t>
      </w:r>
      <w:r w:rsidR="009C7C76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="006D1121">
        <w:rPr>
          <w:rFonts w:ascii="Georgia" w:hAnsi="Georgia" w:cs="Times New Roman"/>
          <w:color w:val="787534"/>
          <w:sz w:val="24"/>
          <w:szCs w:val="24"/>
        </w:rPr>
        <w:t>działaczka społeczna</w:t>
      </w:r>
    </w:p>
    <w:p w:rsidR="009C73C0" w:rsidRPr="00331643" w:rsidRDefault="009C73C0" w:rsidP="008729CB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Emilia Różańska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</w:t>
      </w:r>
      <w:r w:rsidRPr="00331643">
        <w:rPr>
          <w:rFonts w:ascii="Georgia" w:hAnsi="Georgia" w:cs="Times New Roman"/>
          <w:color w:val="787534"/>
          <w:sz w:val="24"/>
          <w:szCs w:val="24"/>
        </w:rPr>
        <w:tab/>
        <w:t>– autorka bajek i wierszy dla dzieci</w:t>
      </w:r>
    </w:p>
    <w:p w:rsidR="009C73C0" w:rsidRPr="00331643" w:rsidRDefault="009C73C0" w:rsidP="008729CB">
      <w:pPr>
        <w:spacing w:after="0" w:line="240" w:lineRule="auto"/>
        <w:rPr>
          <w:rFonts w:ascii="Georgia" w:hAnsi="Georgia" w:cs="Times New Roman"/>
          <w:color w:val="787534"/>
          <w:sz w:val="24"/>
          <w:szCs w:val="24"/>
        </w:rPr>
      </w:pPr>
      <w:r w:rsidRPr="00331643">
        <w:rPr>
          <w:rFonts w:ascii="Georgia" w:hAnsi="Georgia" w:cs="Times New Roman"/>
          <w:b/>
          <w:color w:val="787534"/>
          <w:sz w:val="24"/>
          <w:szCs w:val="24"/>
        </w:rPr>
        <w:t>Dr hab. Marian Wolski</w:t>
      </w:r>
      <w:r w:rsidRPr="00331643">
        <w:rPr>
          <w:rFonts w:ascii="Georgia" w:hAnsi="Georgia" w:cs="Times New Roman"/>
          <w:color w:val="787534"/>
          <w:sz w:val="24"/>
          <w:szCs w:val="24"/>
        </w:rPr>
        <w:t xml:space="preserve"> – naukowie</w:t>
      </w:r>
      <w:r w:rsidR="00331643" w:rsidRPr="00331643">
        <w:rPr>
          <w:rFonts w:ascii="Georgia" w:hAnsi="Georgia" w:cs="Times New Roman"/>
          <w:color w:val="787534"/>
          <w:sz w:val="24"/>
          <w:szCs w:val="24"/>
        </w:rPr>
        <w:t>c, historyk,  autor monografii Pruchnika</w:t>
      </w:r>
    </w:p>
    <w:sectPr w:rsidR="009C73C0" w:rsidRPr="00331643" w:rsidSect="008A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71"/>
    <w:rsid w:val="000329B4"/>
    <w:rsid w:val="00094113"/>
    <w:rsid w:val="00254EAA"/>
    <w:rsid w:val="00331643"/>
    <w:rsid w:val="00423FFC"/>
    <w:rsid w:val="004E1F33"/>
    <w:rsid w:val="006D1121"/>
    <w:rsid w:val="00781E52"/>
    <w:rsid w:val="008300DD"/>
    <w:rsid w:val="008729CB"/>
    <w:rsid w:val="008A6711"/>
    <w:rsid w:val="0091075D"/>
    <w:rsid w:val="009C73C0"/>
    <w:rsid w:val="009C7C76"/>
    <w:rsid w:val="00A65C2B"/>
    <w:rsid w:val="00B52FA7"/>
    <w:rsid w:val="00D756D8"/>
    <w:rsid w:val="00E70218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CKSIT</cp:lastModifiedBy>
  <cp:revision>2</cp:revision>
  <dcterms:created xsi:type="dcterms:W3CDTF">2017-03-14T14:42:00Z</dcterms:created>
  <dcterms:modified xsi:type="dcterms:W3CDTF">2017-03-14T14:42:00Z</dcterms:modified>
</cp:coreProperties>
</file>